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contextualSpacing/>
        <w:jc w:val="center"/>
        <w:rPr>
          <w:rFonts w:ascii="Times New Roman" w:hAnsi="Times New Roman" w:cs="Times New Roman"/>
          <w:sz w:val="28"/>
          <w:szCs w:val="28"/>
        </w:rPr>
      </w:pPr>
      <w:r>
        <w:rPr>
          <w:rFonts w:cs="Times New Roman" w:ascii="Times New Roman" w:hAnsi="Times New Roman"/>
          <w:sz w:val="28"/>
          <w:szCs w:val="28"/>
        </w:rPr>
        <w:t>Информация по итогам методического выезда в СОШ № 15</w:t>
      </w:r>
    </w:p>
    <w:p>
      <w:pPr>
        <w:pStyle w:val="Normal"/>
        <w:spacing w:lineRule="auto" w:line="240" w:before="0" w:after="0"/>
        <w:contextualSpacing/>
        <w:jc w:val="center"/>
        <w:rPr>
          <w:rFonts w:ascii="Times New Roman" w:hAnsi="Times New Roman" w:cs="Times New Roman"/>
          <w:sz w:val="28"/>
          <w:szCs w:val="28"/>
        </w:rPr>
      </w:pPr>
      <w:r>
        <w:rPr>
          <w:rFonts w:cs="Times New Roman" w:ascii="Times New Roman" w:hAnsi="Times New Roman"/>
          <w:sz w:val="28"/>
          <w:szCs w:val="28"/>
        </w:rPr>
        <w:t>методиста МКУО РИМЦ Н.А. Коваленко (0</w:t>
      </w:r>
      <w:r>
        <w:rPr>
          <w:rFonts w:cs="Times New Roman" w:ascii="Times New Roman" w:hAnsi="Times New Roman"/>
          <w:sz w:val="28"/>
          <w:szCs w:val="28"/>
        </w:rPr>
        <w:t>5</w:t>
      </w:r>
      <w:r>
        <w:rPr>
          <w:rFonts w:cs="Times New Roman" w:ascii="Times New Roman" w:hAnsi="Times New Roman"/>
          <w:sz w:val="28"/>
          <w:szCs w:val="28"/>
        </w:rPr>
        <w:t>.04.2018 года)</w:t>
      </w:r>
    </w:p>
    <w:p>
      <w:pPr>
        <w:pStyle w:val="Normal"/>
        <w:spacing w:lineRule="auto" w:line="240" w:before="0" w:after="0"/>
        <w:contextualSpacing/>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contextualSpacing/>
        <w:jc w:val="both"/>
        <w:rPr/>
      </w:pPr>
      <w:r>
        <w:rPr>
          <w:rFonts w:cs="Times New Roman" w:ascii="Times New Roman" w:hAnsi="Times New Roman"/>
          <w:sz w:val="28"/>
          <w:szCs w:val="28"/>
        </w:rPr>
        <w:tab/>
        <w:t>0</w:t>
      </w:r>
      <w:r>
        <w:rPr>
          <w:rFonts w:cs="Times New Roman" w:ascii="Times New Roman" w:hAnsi="Times New Roman"/>
          <w:sz w:val="28"/>
          <w:szCs w:val="28"/>
        </w:rPr>
        <w:t>5</w:t>
      </w:r>
      <w:r>
        <w:rPr>
          <w:rFonts w:cs="Times New Roman" w:ascii="Times New Roman" w:hAnsi="Times New Roman"/>
          <w:sz w:val="28"/>
          <w:szCs w:val="28"/>
        </w:rPr>
        <w:t>.04.2018 года был осуществлен методический выезд в МБОУ СОШ №15. Были посещены уроки учителей начальных классов, проверены поурочные планы, классные журналы, контрольные тетради по русскому языку и математике, рабочие программы, календарно-тематические планы.</w:t>
        <w:tab/>
        <w:t>Урок русского языка во 2 классе по теме «Собственные имена существительные» (учитель Курганская Галина Владимировна) проведен на хорошем методическом уровне. Структура урока выдержанная и соответствует требованиям ФГОС НОО. Проверка домашнего задания в форме фронтального опроса систематизировала и закрепила полученные раннее знания. Минута чистописания плавно подготовила ребят к изучению новой темы. В ходе урока учитель добивается полных ответов, опирается на имеющие знания и жизненный опыт учащихся. Работа в группах активизировала интерес детей к изучению новой темы. Физминутка носила не только здоровьесберегающий элемент, но и закрепляла умение распознавать части речи. Смена видов работы логически продумана: опрос, запись под диктовку, работа у доски с объяснением, работа в учебнике, самостоятельная работа. Поведенческие навыки сформированы на хорошем уровне. Учитель держит класс под контролем, дети активны и вовлечены в работу. Тема урока соответствует КТП на 2017-2018 учебный год.</w:t>
      </w:r>
    </w:p>
    <w:p>
      <w:pPr>
        <w:pStyle w:val="Normal"/>
        <w:spacing w:lineRule="auto" w:line="240" w:before="0" w:after="0"/>
        <w:contextualSpacing/>
        <w:jc w:val="both"/>
        <w:rPr>
          <w:rFonts w:ascii="Times New Roman" w:hAnsi="Times New Roman" w:cs="Times New Roman"/>
          <w:sz w:val="28"/>
          <w:szCs w:val="28"/>
        </w:rPr>
      </w:pPr>
      <w:r>
        <w:rPr>
          <w:rFonts w:cs="Times New Roman" w:ascii="Times New Roman" w:hAnsi="Times New Roman"/>
          <w:sz w:val="28"/>
          <w:szCs w:val="28"/>
        </w:rPr>
        <w:tab/>
        <w:t>Урок литературного чтения в 4 классе по теме «Рувим Фраерман «Гайдар и дети» (учитель Грязнова Татьяна Николаевна) проведен на среднем методическом уровне. Проверка домашнего задания (опрос по вопросам) показала слабые знания по произведению «Три толстяка», хотя на предыдущем уроке была закончена работа над тексом. Отсутствовал пересказ текста. Тема урока сформулирована учиелем в ходе рассуждений с учениками. Знакомство с биаграфией А. Гайдара проведено учителем с использованием ИКТ (презентация), чтение текста рассказа в учебнике учащимися. Дети умеет работать с тексом, слушать друг друга, следить за чтением по частям. Этапы урока логичные, завершенные; на уроке прослеживается связь с жизнью, учитель опирается на жизненный опыт детей. Учителем до конца не продумана мотивация к чтению предложенных книг (произведений) Гайдара из библиотеки. На уроке мало уделялось внимания развитию монологической речи, умению выражать свои мысли, формулировать выводы. Слабо проводился этап по оценке и самооценке работы на уроке учителем и учащимися. Поведенческие навыки сформированы на хорошем уровне. Тема урока соответствует  КТП на 2017-2018 учебный год.</w:t>
      </w:r>
    </w:p>
    <w:p>
      <w:pPr>
        <w:pStyle w:val="Normal"/>
        <w:spacing w:lineRule="auto" w:line="240" w:before="0" w:after="0"/>
        <w:contextualSpacing/>
        <w:jc w:val="both"/>
        <w:rPr>
          <w:rFonts w:ascii="Times New Roman" w:hAnsi="Times New Roman" w:cs="Times New Roman"/>
          <w:sz w:val="28"/>
          <w:szCs w:val="28"/>
        </w:rPr>
      </w:pPr>
      <w:r>
        <w:rPr>
          <w:rFonts w:cs="Times New Roman" w:ascii="Times New Roman" w:hAnsi="Times New Roman"/>
          <w:sz w:val="28"/>
          <w:szCs w:val="28"/>
        </w:rPr>
        <w:tab/>
        <w:t>Урок литературного чтения в 3 классе по теме «К. Паустовский «Корзина с еловыми шишками» (учитель Лоза Евгения Евгеньевна) проведен на низком методическом уровне. До конца урока не была озвучена тема урока. Проверка домашнего задания (подробный анализ прочитанного произведения) длилась 20 минут. На данном этапе учащиеся показали не плохие умения работы с тестом: находить в тексте ответы на вопросы, читать описание героя, находить главные мысли. Активность класса слабая, работали 35-40% детей. Учитель практически просидел урок за столом. Доска к уроку не готова (запись решения задачи с предыдущего урока). Использовано прослушивание фрагмента музыкального произведения Грига для усиления представления чувств и настроения героя. Перед чтением нового текста не проведена словарная работа с объяснением сложных, незнакомых слов. Учитель не добивается полных ответов, не подводит итогов этапов урока, нет итога и в конце урока. Домашнее задание носит творческий, поисковый характер (выборочно, но по желанию детей, учитель предлагает подготовить сообщение о Моцарте). Тема урока соответствует  КТП на 2017-2018 учебный год.</w:t>
      </w:r>
    </w:p>
    <w:p>
      <w:pPr>
        <w:pStyle w:val="Normal"/>
        <w:spacing w:lineRule="auto" w:line="240" w:before="0" w:after="0"/>
        <w:contextualSpacing/>
        <w:jc w:val="both"/>
        <w:rPr>
          <w:rFonts w:ascii="Times New Roman" w:hAnsi="Times New Roman" w:cs="Times New Roman"/>
          <w:sz w:val="28"/>
          <w:szCs w:val="28"/>
        </w:rPr>
      </w:pPr>
      <w:r>
        <w:rPr>
          <w:rFonts w:cs="Times New Roman" w:ascii="Times New Roman" w:hAnsi="Times New Roman"/>
          <w:sz w:val="28"/>
          <w:szCs w:val="28"/>
        </w:rPr>
        <w:tab/>
        <w:t>Урок окружающего мира в 1 классе по теме «Насекомые. Животные. Птицы» (учитель Бойко Ольга Ивановна) проведен на очень низком методическом уровне. Тема урока была озвучена дважды учителем, причем по - разному. Этапы урока прослеживаются плохо, нет логических переходов. Нет связи между учителем и учениками. Активность учащихся низкая, большая часть детей не вовлечены в ход урока. Учащимся на уроке не интересно. Отсутствует наглядность к уроку (иллюстрации, схемы), а ведь первый класс - это наглядно-образное мышление. Содержание урока «размытое», кажется, что дети не понимают что и для чего делают. Поведенческие навыки сформированы плохо, дети постоянно выкрикивают с места. Учитель не владеет методикой формирования УДД. Учитель нечетко формулирует вопросы, не контролирует правильность выполнения заданий в рабочих тетрадях, не обобщает ответы и высказывания детей. Нет связи темы урока с жизнью, нет опоры на жизненный опыт и знания детей. Не уделяется внимание развитию речи, учитель не добивается полных ответов. Проведена одна физминутка, непродолжительная; не контролируется правильная рабочая поза. Итог урока показал, что цели не реализованы, информация урока не усвоена детьми.</w:t>
      </w:r>
    </w:p>
    <w:p>
      <w:pPr>
        <w:pStyle w:val="Normal"/>
        <w:spacing w:lineRule="auto" w:line="240" w:before="0" w:after="0"/>
        <w:contextualSpacing/>
        <w:jc w:val="both"/>
        <w:rPr>
          <w:rFonts w:ascii="Times New Roman" w:hAnsi="Times New Roman" w:cs="Times New Roman"/>
          <w:sz w:val="28"/>
          <w:szCs w:val="28"/>
        </w:rPr>
      </w:pPr>
      <w:r>
        <w:rPr>
          <w:rFonts w:cs="Times New Roman" w:ascii="Times New Roman" w:hAnsi="Times New Roman"/>
          <w:sz w:val="28"/>
          <w:szCs w:val="28"/>
        </w:rPr>
        <w:tab/>
        <w:t>Проверка контрольных тетрадей по русскому языку и математике во 2, 4 классах показало соответствие  отметок в журнале и в тетрадях. Отметки выставлены в соответствии требованиям и критериям оценивания письменных работ в начальной школе. В 4 классе низкая успеваемость по русскому языку и математике: из 16 человек 7 – успевают на «3» (многие в группе риска перейти в «2»), 2 ребенка имеют «2» в 1-3 четвертях.</w:t>
      </w:r>
    </w:p>
    <w:p>
      <w:pPr>
        <w:pStyle w:val="Normal"/>
        <w:spacing w:lineRule="auto" w:line="240" w:before="0" w:after="0"/>
        <w:contextualSpacing/>
        <w:jc w:val="both"/>
        <w:rPr>
          <w:rFonts w:ascii="Times New Roman" w:hAnsi="Times New Roman" w:cs="Times New Roman"/>
          <w:sz w:val="28"/>
          <w:szCs w:val="28"/>
        </w:rPr>
      </w:pPr>
      <w:r>
        <w:rPr>
          <w:rFonts w:cs="Times New Roman" w:ascii="Times New Roman" w:hAnsi="Times New Roman"/>
          <w:sz w:val="28"/>
          <w:szCs w:val="28"/>
        </w:rPr>
        <w:tab/>
        <w:t>Проверка контрольных тетрадей по русскому языку и математике в 3 классе выявила грубые нарушения в оценивание и выставление отметок, особенно по русскому языку: за 6-8 ошибок в диктанте учитель ставит «3», использует знак «-«.</w:t>
      </w:r>
    </w:p>
    <w:p>
      <w:pPr>
        <w:pStyle w:val="Normal"/>
        <w:spacing w:lineRule="auto" w:line="240" w:before="0" w:after="0"/>
        <w:contextualSpacing/>
        <w:jc w:val="center"/>
        <w:rPr>
          <w:rFonts w:ascii="Times New Roman" w:hAnsi="Times New Roman" w:cs="Times New Roman"/>
          <w:b/>
          <w:b/>
          <w:sz w:val="28"/>
          <w:szCs w:val="28"/>
        </w:rPr>
      </w:pPr>
      <w:r>
        <w:rPr>
          <w:rFonts w:cs="Times New Roman" w:ascii="Times New Roman" w:hAnsi="Times New Roman"/>
          <w:b/>
          <w:sz w:val="28"/>
          <w:szCs w:val="28"/>
        </w:rPr>
        <w:t>Рекомендации.</w:t>
      </w:r>
    </w:p>
    <w:p>
      <w:pPr>
        <w:pStyle w:val="Normal"/>
        <w:spacing w:lineRule="auto" w:line="240" w:before="0" w:after="0"/>
        <w:contextualSpacing/>
        <w:jc w:val="both"/>
        <w:rPr>
          <w:rFonts w:ascii="Times New Roman" w:hAnsi="Times New Roman" w:cs="Times New Roman"/>
          <w:b/>
          <w:b/>
          <w:sz w:val="28"/>
          <w:szCs w:val="28"/>
        </w:rPr>
      </w:pPr>
      <w:r>
        <w:rPr>
          <w:rFonts w:cs="Times New Roman" w:ascii="Times New Roman" w:hAnsi="Times New Roman"/>
          <w:b/>
          <w:sz w:val="28"/>
          <w:szCs w:val="28"/>
        </w:rPr>
      </w:r>
    </w:p>
    <w:p>
      <w:pPr>
        <w:pStyle w:val="ListParagraph"/>
        <w:numPr>
          <w:ilvl w:val="0"/>
          <w:numId w:val="1"/>
        </w:numPr>
        <w:spacing w:lineRule="auto" w:line="240" w:before="0" w:after="0"/>
        <w:contextualSpacing/>
        <w:jc w:val="both"/>
        <w:rPr>
          <w:rFonts w:ascii="Times New Roman" w:hAnsi="Times New Roman" w:cs="Times New Roman"/>
          <w:b/>
          <w:b/>
          <w:sz w:val="28"/>
          <w:szCs w:val="28"/>
        </w:rPr>
      </w:pPr>
      <w:r>
        <w:rPr>
          <w:rFonts w:cs="Times New Roman" w:ascii="Times New Roman" w:hAnsi="Times New Roman"/>
          <w:b/>
          <w:sz w:val="28"/>
          <w:szCs w:val="28"/>
        </w:rPr>
        <w:t xml:space="preserve">Администрации: </w:t>
      </w:r>
    </w:p>
    <w:p>
      <w:pPr>
        <w:pStyle w:val="Normal"/>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ListParagraph"/>
        <w:spacing w:lineRule="auto" w:line="240" w:before="0" w:after="0"/>
        <w:ind w:left="0" w:firstLine="360"/>
        <w:contextualSpacing/>
        <w:jc w:val="both"/>
        <w:rPr>
          <w:rFonts w:ascii="Times New Roman" w:hAnsi="Times New Roman" w:cs="Times New Roman"/>
          <w:sz w:val="28"/>
          <w:szCs w:val="28"/>
        </w:rPr>
      </w:pPr>
      <w:r>
        <w:rPr>
          <w:rFonts w:cs="Times New Roman" w:ascii="Times New Roman" w:hAnsi="Times New Roman"/>
          <w:sz w:val="28"/>
          <w:szCs w:val="28"/>
        </w:rPr>
        <w:t>1.1.Взять под контроль работу педагогов начальной школы по выполнению требований стандарта, основной образовательной программы школы и учебных программ в полном объёме  (2 полугодие 2017-2018 учебного года).</w:t>
      </w:r>
    </w:p>
    <w:p>
      <w:pPr>
        <w:pStyle w:val="Normal"/>
        <w:spacing w:lineRule="auto" w:line="240" w:before="0" w:after="0"/>
        <w:ind w:firstLine="360"/>
        <w:jc w:val="both"/>
        <w:rPr>
          <w:rFonts w:ascii="Times New Roman" w:hAnsi="Times New Roman" w:cs="Times New Roman"/>
          <w:sz w:val="28"/>
          <w:szCs w:val="28"/>
        </w:rPr>
      </w:pPr>
      <w:r>
        <w:rPr>
          <w:rFonts w:cs="Times New Roman" w:ascii="Times New Roman" w:hAnsi="Times New Roman"/>
          <w:sz w:val="28"/>
          <w:szCs w:val="28"/>
        </w:rPr>
        <w:t xml:space="preserve">1.2.Поставить на контроль работу учителей начальных классов, особенно Лоза Е.Е., Бойко О.И.(апрель – май 2018 года). </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bookmarkStart w:id="0" w:name="_GoBack"/>
      <w:bookmarkStart w:id="1" w:name="_GoBack"/>
      <w:bookmarkEnd w:id="1"/>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2.</w:t>
      </w:r>
      <w:r>
        <w:rPr>
          <w:rFonts w:cs="Times New Roman" w:ascii="Times New Roman" w:hAnsi="Times New Roman"/>
          <w:b/>
          <w:sz w:val="28"/>
          <w:szCs w:val="28"/>
        </w:rPr>
        <w:t xml:space="preserve"> Учителям начальной школы:</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ListParagraph"/>
        <w:spacing w:lineRule="auto" w:line="240" w:before="0" w:after="0"/>
        <w:ind w:left="0" w:firstLine="708"/>
        <w:contextualSpacing/>
        <w:jc w:val="both"/>
        <w:rPr>
          <w:rFonts w:ascii="Times New Roman" w:hAnsi="Times New Roman" w:cs="Times New Roman"/>
          <w:sz w:val="28"/>
          <w:szCs w:val="28"/>
        </w:rPr>
      </w:pPr>
      <w:r>
        <w:rPr>
          <w:rFonts w:cs="Times New Roman" w:ascii="Times New Roman" w:hAnsi="Times New Roman"/>
          <w:sz w:val="28"/>
          <w:szCs w:val="28"/>
        </w:rPr>
        <w:t>2.1. На заседании ШМО рассмотреть вопрос о критериях и объективности оценивания контрольных работ в начальных классах (апрель-май 2018 года).</w:t>
      </w:r>
    </w:p>
    <w:p>
      <w:pPr>
        <w:pStyle w:val="Normal"/>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2.2. Учителям Лоза Е.Е., Бойко О.И. строить уроки в соответствии с требованиями ФГОС (постоянно).</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2.3. Учителям Лоза Е.Е., Бойко О.И.  использовать любую возможность для посещения уроков у своих коллег не только в начальной, но и в основной школе (постоянно).</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ListParagraph"/>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r>
    </w:p>
    <w:p>
      <w:pPr>
        <w:pStyle w:val="ListParagraph"/>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r>
    </w:p>
    <w:p>
      <w:pPr>
        <w:pStyle w:val="ListParagraph"/>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r>
    </w:p>
    <w:p>
      <w:pPr>
        <w:pStyle w:val="ListParagraph"/>
        <w:spacing w:lineRule="auto" w:line="240" w:before="0" w:after="0"/>
        <w:ind w:left="0" w:hanging="0"/>
        <w:contextualSpacing/>
        <w:jc w:val="both"/>
        <w:rPr/>
      </w:pPr>
      <w:r>
        <w:rPr>
          <w:rFonts w:cs="Times New Roman" w:ascii="Times New Roman" w:hAnsi="Times New Roman"/>
          <w:sz w:val="28"/>
          <w:szCs w:val="28"/>
        </w:rPr>
        <w:t>Методист МКУО РИМЦ                                                               Н.А. Коваленко</w:t>
      </w:r>
    </w:p>
    <w:sectPr>
      <w:type w:val="nextPage"/>
      <w:pgSz w:w="11906" w:h="16838"/>
      <w:pgMar w:left="1701" w:right="850" w:header="0" w:top="1134"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swiss"/>
    <w:pitch w:val="variable"/>
  </w:font>
  <w:font w:name="Times New Roman">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6a6f3d"/>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ListLabel1">
    <w:name w:val="ListLabel 1"/>
    <w:qFormat/>
    <w:rPr>
      <w:b w:val="false"/>
    </w:rPr>
  </w:style>
  <w:style w:type="paragraph" w:styleId="Style14">
    <w:name w:val="Заголовок"/>
    <w:basedOn w:val="Normal"/>
    <w:next w:val="Style15"/>
    <w:qFormat/>
    <w:pPr>
      <w:keepNext w:val="true"/>
      <w:spacing w:before="240" w:after="120"/>
    </w:pPr>
    <w:rPr>
      <w:rFonts w:ascii="Liberation Sans" w:hAnsi="Liberation Sans" w:eastAsia="Microsoft YaHei" w:cs="Lucida Sans"/>
      <w:sz w:val="28"/>
      <w:szCs w:val="28"/>
    </w:rPr>
  </w:style>
  <w:style w:type="paragraph" w:styleId="Style15">
    <w:name w:val="Body Text"/>
    <w:basedOn w:val="Normal"/>
    <w:pPr>
      <w:spacing w:lineRule="auto" w:line="276" w:before="0" w:after="140"/>
    </w:pPr>
    <w:rPr/>
  </w:style>
  <w:style w:type="paragraph" w:styleId="Style16">
    <w:name w:val="List"/>
    <w:basedOn w:val="Style15"/>
    <w:pPr/>
    <w:rPr>
      <w:rFonts w:cs="Lucida Sans"/>
    </w:rPr>
  </w:style>
  <w:style w:type="paragraph" w:styleId="Style17">
    <w:name w:val="Caption"/>
    <w:basedOn w:val="Normal"/>
    <w:qFormat/>
    <w:pPr>
      <w:suppressLineNumbers/>
      <w:spacing w:before="120" w:after="120"/>
    </w:pPr>
    <w:rPr>
      <w:rFonts w:cs="Lucida Sans"/>
      <w:i/>
      <w:iCs/>
      <w:sz w:val="24"/>
      <w:szCs w:val="24"/>
    </w:rPr>
  </w:style>
  <w:style w:type="paragraph" w:styleId="Style18">
    <w:name w:val="Указатель"/>
    <w:basedOn w:val="Normal"/>
    <w:qFormat/>
    <w:pPr>
      <w:suppressLineNumbers/>
    </w:pPr>
    <w:rPr>
      <w:rFonts w:cs="Lucida Sans"/>
    </w:rPr>
  </w:style>
  <w:style w:type="paragraph" w:styleId="ListParagraph">
    <w:name w:val="List Paragraph"/>
    <w:basedOn w:val="Normal"/>
    <w:uiPriority w:val="34"/>
    <w:qFormat/>
    <w:rsid w:val="00fb4af2"/>
    <w:pPr>
      <w:spacing w:before="0" w:after="200"/>
      <w:ind w:left="720" w:hanging="0"/>
      <w:contextualSpacing/>
    </w:pPr>
    <w:rPr/>
  </w:style>
  <w:style w:type="numbering" w:styleId="NoList" w:default="1">
    <w:name w:val="No List"/>
    <w:uiPriority w:val="99"/>
    <w:semiHidden/>
    <w:unhideWhenUsed/>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29267-6C2C-49E0-B1EC-09367C38D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Application>LibreOffice/6.0.2.1$Windows_x86 LibreOffice_project/f7f06a8f319e4b62f9bc5095aa112a65d2f3ac89</Application>
  <Pages>3</Pages>
  <Words>865</Words>
  <Characters>5433</Characters>
  <CharactersWithSpaces>6357</CharactersWithSpaces>
  <Paragraphs>17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2018-01-19T10:39:00Z</dcterms:created>
  <dc:creator>Пользователь Windows</dc:creator>
  <dc:description/>
  <dc:language>ru-RU</dc:language>
  <cp:lastModifiedBy/>
  <dcterms:modified xsi:type="dcterms:W3CDTF">2018-04-09T08:24:23Z</dcterms:modified>
  <cp:revision>15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